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62A3A" w14:textId="1948F1C6" w:rsidR="003D0356" w:rsidRPr="00EA7C5A" w:rsidRDefault="00517E4D" w:rsidP="00D86701">
      <w:pPr>
        <w:spacing w:line="264" w:lineRule="auto"/>
        <w:rPr>
          <w:rFonts w:ascii="Arial" w:hAnsi="Arial" w:cs="Arial"/>
          <w:b/>
          <w:sz w:val="28"/>
          <w:szCs w:val="28"/>
        </w:rPr>
      </w:pPr>
      <w:r w:rsidRPr="00C252F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7417F" wp14:editId="7EC88A49">
            <wp:simplePos x="0" y="0"/>
            <wp:positionH relativeFrom="margin">
              <wp:posOffset>5181600</wp:posOffset>
            </wp:positionH>
            <wp:positionV relativeFrom="paragraph">
              <wp:posOffset>-676275</wp:posOffset>
            </wp:positionV>
            <wp:extent cx="542925" cy="542925"/>
            <wp:effectExtent l="0" t="0" r="9525" b="9525"/>
            <wp:wrapNone/>
            <wp:docPr id="2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356" w:rsidRPr="00517E4D">
        <w:rPr>
          <w:rFonts w:ascii="Arial" w:hAnsi="Arial" w:cs="Arial"/>
          <w:b/>
          <w:sz w:val="28"/>
          <w:szCs w:val="28"/>
        </w:rPr>
        <w:t xml:space="preserve">Melding beëindiging WMO-plichtige </w:t>
      </w:r>
      <w:r w:rsidR="003D0356" w:rsidRPr="00EA7C5A">
        <w:rPr>
          <w:rFonts w:ascii="Arial" w:hAnsi="Arial" w:cs="Arial"/>
          <w:b/>
          <w:sz w:val="28"/>
          <w:szCs w:val="28"/>
        </w:rPr>
        <w:t>studie in MST</w:t>
      </w:r>
    </w:p>
    <w:p w14:paraId="2E7EF167" w14:textId="77777777" w:rsidR="003D0356" w:rsidRPr="00B54CD8" w:rsidRDefault="003D0356" w:rsidP="00D86701">
      <w:pPr>
        <w:spacing w:line="264" w:lineRule="auto"/>
        <w:rPr>
          <w:rFonts w:ascii="Arial" w:hAnsi="Arial" w:cs="Arial"/>
          <w:sz w:val="12"/>
          <w:szCs w:val="20"/>
        </w:rPr>
      </w:pPr>
    </w:p>
    <w:p w14:paraId="56FFB97C" w14:textId="77777777" w:rsidR="003D0356" w:rsidRPr="00EE50C5" w:rsidRDefault="003D0356" w:rsidP="00D86701">
      <w:pPr>
        <w:spacing w:line="264" w:lineRule="auto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Toelichting:</w:t>
      </w:r>
    </w:p>
    <w:p w14:paraId="4181AAAE" w14:textId="426F72D9" w:rsidR="004A2D04" w:rsidRPr="00EE50C5" w:rsidRDefault="004A2D04" w:rsidP="00D86701">
      <w:pPr>
        <w:spacing w:line="264" w:lineRule="auto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Het Wetenschapsbureau wil van alle door haar geaccordeerde studies gemeld zien dat het onderzoek (voortijdig) beëindigd is. Met beëindiging van het onderzoek wordt bedoeld: de datum waarop de laatste meting bij de laatste proefpersoon is uitgevoerd</w:t>
      </w:r>
      <w:r w:rsidR="007C277E" w:rsidRPr="00EE50C5">
        <w:rPr>
          <w:rFonts w:ascii="Arial" w:hAnsi="Arial" w:cs="Arial"/>
          <w:sz w:val="19"/>
          <w:szCs w:val="19"/>
        </w:rPr>
        <w:t xml:space="preserve"> (inclusief follow-up meting)</w:t>
      </w:r>
      <w:r w:rsidRPr="00EE50C5">
        <w:rPr>
          <w:rFonts w:ascii="Arial" w:hAnsi="Arial" w:cs="Arial"/>
          <w:sz w:val="19"/>
          <w:szCs w:val="19"/>
        </w:rPr>
        <w:t xml:space="preserve">. </w:t>
      </w:r>
    </w:p>
    <w:p w14:paraId="3E63BAE3" w14:textId="77777777" w:rsidR="003D0356" w:rsidRPr="00EE50C5" w:rsidRDefault="003D0356" w:rsidP="00D86701">
      <w:pPr>
        <w:spacing w:line="264" w:lineRule="auto"/>
        <w:rPr>
          <w:rFonts w:ascii="Arial" w:hAnsi="Arial" w:cs="Arial"/>
          <w:sz w:val="19"/>
          <w:szCs w:val="19"/>
        </w:rPr>
      </w:pPr>
    </w:p>
    <w:p w14:paraId="520E5961" w14:textId="48DA3DE3" w:rsidR="004A2D04" w:rsidRPr="00EE50C5" w:rsidRDefault="004A2D04" w:rsidP="00D86701">
      <w:pPr>
        <w:spacing w:line="264" w:lineRule="auto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 xml:space="preserve">U bent verplicht dit formulier binnen 8 weken na beëindiging van het onderzoek </w:t>
      </w:r>
      <w:r w:rsidR="003D0356" w:rsidRPr="00EE50C5">
        <w:rPr>
          <w:rFonts w:ascii="Arial" w:hAnsi="Arial" w:cs="Arial"/>
          <w:sz w:val="19"/>
          <w:szCs w:val="19"/>
        </w:rPr>
        <w:t xml:space="preserve">in te vullen en te sturen naar </w:t>
      </w:r>
      <w:hyperlink r:id="rId8" w:history="1">
        <w:r w:rsidR="001454C2" w:rsidRPr="006C1F2B">
          <w:rPr>
            <w:rStyle w:val="Hyperlink"/>
            <w:rFonts w:ascii="Arial" w:hAnsi="Arial" w:cs="Arial"/>
            <w:sz w:val="19"/>
            <w:szCs w:val="19"/>
          </w:rPr>
          <w:t>wmo@mst.nl</w:t>
        </w:r>
      </w:hyperlink>
      <w:r w:rsidR="003D0356" w:rsidRPr="00EE50C5">
        <w:rPr>
          <w:rFonts w:ascii="Arial" w:hAnsi="Arial" w:cs="Arial"/>
          <w:sz w:val="19"/>
          <w:szCs w:val="19"/>
        </w:rPr>
        <w:t xml:space="preserve">. </w:t>
      </w:r>
    </w:p>
    <w:p w14:paraId="71518190" w14:textId="77777777" w:rsidR="000C738C" w:rsidRPr="00EE50C5" w:rsidRDefault="000C738C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</w:p>
    <w:p w14:paraId="7C1D4FB2" w14:textId="784524E3" w:rsidR="00917A44" w:rsidRPr="00EE50C5" w:rsidRDefault="00374A0C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Studiegegevens</w:t>
      </w:r>
      <w:r w:rsidR="003D0356" w:rsidRPr="00EE50C5">
        <w:rPr>
          <w:rFonts w:ascii="Arial" w:hAnsi="Arial" w:cs="Arial"/>
          <w:b/>
          <w:sz w:val="19"/>
          <w:szCs w:val="19"/>
        </w:rPr>
        <w:t>:</w:t>
      </w:r>
    </w:p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4295"/>
        <w:gridCol w:w="4772"/>
      </w:tblGrid>
      <w:tr w:rsidR="002C7ADB" w:rsidRPr="00EE50C5" w14:paraId="59A43DB4" w14:textId="77777777" w:rsidTr="002C7ADB">
        <w:tc>
          <w:tcPr>
            <w:tcW w:w="4295" w:type="dxa"/>
          </w:tcPr>
          <w:p w14:paraId="4AFC4AFC" w14:textId="6A0D013F" w:rsidR="002C7ADB" w:rsidRPr="00EE50C5" w:rsidRDefault="002C7ADB" w:rsidP="00D86701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H-nummer:</w:t>
            </w:r>
          </w:p>
        </w:tc>
        <w:tc>
          <w:tcPr>
            <w:tcW w:w="4772" w:type="dxa"/>
          </w:tcPr>
          <w:p w14:paraId="4BD586E1" w14:textId="77777777" w:rsidR="002C7ADB" w:rsidRPr="00EE50C5" w:rsidRDefault="002C7ADB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14:paraId="4FE6CC96" w14:textId="77777777" w:rsidTr="002C7ADB">
        <w:tc>
          <w:tcPr>
            <w:tcW w:w="4295" w:type="dxa"/>
          </w:tcPr>
          <w:p w14:paraId="0C2C7630" w14:textId="77777777" w:rsidR="003D0356" w:rsidRPr="00EE50C5" w:rsidRDefault="003D0356" w:rsidP="00D86701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NL-nummer (van de CCMO):</w:t>
            </w:r>
          </w:p>
        </w:tc>
        <w:tc>
          <w:tcPr>
            <w:tcW w:w="4772" w:type="dxa"/>
          </w:tcPr>
          <w:p w14:paraId="20BEB9B3" w14:textId="77777777"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14:paraId="2F761B5A" w14:textId="77777777" w:rsidTr="002C7ADB">
        <w:tc>
          <w:tcPr>
            <w:tcW w:w="4295" w:type="dxa"/>
          </w:tcPr>
          <w:p w14:paraId="6443780C" w14:textId="77777777"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 xml:space="preserve">Titel van de studie (kort): </w:t>
            </w:r>
          </w:p>
        </w:tc>
        <w:tc>
          <w:tcPr>
            <w:tcW w:w="4772" w:type="dxa"/>
          </w:tcPr>
          <w:p w14:paraId="0B61513C" w14:textId="77777777"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14:paraId="46344B0F" w14:textId="77777777" w:rsidTr="002C7ADB">
        <w:tc>
          <w:tcPr>
            <w:tcW w:w="4295" w:type="dxa"/>
          </w:tcPr>
          <w:p w14:paraId="61041A25" w14:textId="77777777"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Onderzoeker MST:</w:t>
            </w:r>
          </w:p>
        </w:tc>
        <w:tc>
          <w:tcPr>
            <w:tcW w:w="4772" w:type="dxa"/>
          </w:tcPr>
          <w:p w14:paraId="756BDE19" w14:textId="77777777"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D0356" w:rsidRPr="00EE50C5" w14:paraId="55312C3E" w14:textId="77777777" w:rsidTr="002C7ADB">
        <w:tc>
          <w:tcPr>
            <w:tcW w:w="4295" w:type="dxa"/>
          </w:tcPr>
          <w:p w14:paraId="5F306087" w14:textId="77777777" w:rsidR="00EA7C5A" w:rsidRPr="00EE50C5" w:rsidRDefault="00EA7C5A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Gegevens o</w:t>
            </w:r>
            <w:r w:rsidR="003D0356" w:rsidRPr="00EE50C5">
              <w:rPr>
                <w:rFonts w:ascii="Arial" w:hAnsi="Arial" w:cs="Arial"/>
                <w:sz w:val="19"/>
                <w:szCs w:val="19"/>
              </w:rPr>
              <w:t>pdrachtgever / verrichter</w:t>
            </w:r>
            <w:r w:rsidRPr="00EE50C5">
              <w:rPr>
                <w:rFonts w:ascii="Arial" w:hAnsi="Arial" w:cs="Arial"/>
                <w:sz w:val="19"/>
                <w:szCs w:val="19"/>
              </w:rPr>
              <w:t>:</w:t>
            </w:r>
          </w:p>
          <w:p w14:paraId="5DF41254" w14:textId="77777777"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Naam bedrijf</w:t>
            </w:r>
          </w:p>
          <w:p w14:paraId="777000F2" w14:textId="77777777"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Contactpersoon</w:t>
            </w:r>
          </w:p>
          <w:p w14:paraId="1EE13B5A" w14:textId="77777777"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(Post)adres</w:t>
            </w:r>
          </w:p>
          <w:p w14:paraId="41AEB3DA" w14:textId="77777777" w:rsidR="00EA7C5A" w:rsidRPr="00EE50C5" w:rsidRDefault="00EA7C5A" w:rsidP="00D86701">
            <w:pPr>
              <w:numPr>
                <w:ilvl w:val="0"/>
                <w:numId w:val="7"/>
              </w:numPr>
              <w:tabs>
                <w:tab w:val="left" w:pos="234"/>
              </w:tabs>
              <w:spacing w:line="264" w:lineRule="auto"/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Telefoon</w:t>
            </w:r>
          </w:p>
        </w:tc>
        <w:tc>
          <w:tcPr>
            <w:tcW w:w="4772" w:type="dxa"/>
          </w:tcPr>
          <w:p w14:paraId="663688F6" w14:textId="77777777" w:rsidR="003D0356" w:rsidRPr="00EE50C5" w:rsidRDefault="003D0356" w:rsidP="00D86701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5A7B2F6C" w14:textId="77777777" w:rsidR="003D0356" w:rsidRPr="00B54CD8" w:rsidRDefault="003D0356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6"/>
          <w:szCs w:val="19"/>
        </w:rPr>
      </w:pPr>
    </w:p>
    <w:p w14:paraId="5311C2EA" w14:textId="77777777" w:rsidR="00EA7C5A" w:rsidRPr="00EE50C5" w:rsidRDefault="00EA7C5A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Gegevens beëindiging studie: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812"/>
        <w:gridCol w:w="3255"/>
      </w:tblGrid>
      <w:tr w:rsidR="00EA7C5A" w:rsidRPr="00EE50C5" w14:paraId="019DBF4D" w14:textId="77777777" w:rsidTr="00EE50C5">
        <w:tc>
          <w:tcPr>
            <w:tcW w:w="5812" w:type="dxa"/>
          </w:tcPr>
          <w:p w14:paraId="6B6F7E2C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Einddatum onderzoek (dag-maand-jaar):</w:t>
            </w:r>
          </w:p>
        </w:tc>
        <w:tc>
          <w:tcPr>
            <w:tcW w:w="3255" w:type="dxa"/>
          </w:tcPr>
          <w:p w14:paraId="2F483ECB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7C5A" w:rsidRPr="00EE50C5" w14:paraId="7F8021C0" w14:textId="77777777" w:rsidTr="00EE50C5">
        <w:tc>
          <w:tcPr>
            <w:tcW w:w="5812" w:type="dxa"/>
          </w:tcPr>
          <w:p w14:paraId="1BC0A060" w14:textId="2AD7249B" w:rsidR="00EA7C5A" w:rsidRPr="00EE50C5" w:rsidRDefault="00EA7C5A" w:rsidP="00EA7C5A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Is het onderzoek voortijdig beëindigd?</w:t>
            </w:r>
            <w:r w:rsidR="00B54CD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7D54D94" w14:textId="77777777" w:rsidR="00EA7C5A" w:rsidRPr="00EE50C5" w:rsidRDefault="00EA7C5A" w:rsidP="00EA7C5A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i/>
                <w:sz w:val="19"/>
                <w:szCs w:val="19"/>
              </w:rPr>
            </w:pPr>
            <w:r w:rsidRPr="00EE50C5">
              <w:rPr>
                <w:rFonts w:ascii="Arial" w:hAnsi="Arial" w:cs="Arial"/>
                <w:i/>
                <w:sz w:val="19"/>
                <w:szCs w:val="19"/>
              </w:rPr>
              <w:t>Zo ja, dan verklaar ik hierbij dat de geïncludeerde proefpersonen/patiënten voldoende zijn geïnformeerd en een eventuele gegeven behandeling adequaat wordt voortgezet</w:t>
            </w:r>
          </w:p>
        </w:tc>
        <w:tc>
          <w:tcPr>
            <w:tcW w:w="3255" w:type="dxa"/>
          </w:tcPr>
          <w:p w14:paraId="5D0E0FC7" w14:textId="77777777" w:rsidR="00EA7C5A" w:rsidRPr="00EE50C5" w:rsidRDefault="00EA7C5A" w:rsidP="00517E4D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eastAsia="MS Gothic" w:hAnsi="Arial" w:cs="Arial"/>
                <w:sz w:val="19"/>
                <w:szCs w:val="19"/>
              </w:rPr>
              <w:t>Ja / nee</w:t>
            </w:r>
          </w:p>
        </w:tc>
      </w:tr>
      <w:tr w:rsidR="00EA7C5A" w:rsidRPr="00EE50C5" w14:paraId="20783E4F" w14:textId="77777777" w:rsidTr="00EE50C5">
        <w:tc>
          <w:tcPr>
            <w:tcW w:w="5812" w:type="dxa"/>
          </w:tcPr>
          <w:p w14:paraId="719BC87F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Zo ja, reden voortijdige beëindiging:</w:t>
            </w:r>
          </w:p>
        </w:tc>
        <w:tc>
          <w:tcPr>
            <w:tcW w:w="3255" w:type="dxa"/>
          </w:tcPr>
          <w:p w14:paraId="006792D2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7C5A" w:rsidRPr="00EE50C5" w14:paraId="5D3706B6" w14:textId="77777777" w:rsidTr="00EE50C5">
        <w:tc>
          <w:tcPr>
            <w:tcW w:w="5812" w:type="dxa"/>
          </w:tcPr>
          <w:p w14:paraId="3FFB2322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Aantal in MST geïncludeerde proefpersonen:</w:t>
            </w:r>
          </w:p>
        </w:tc>
        <w:tc>
          <w:tcPr>
            <w:tcW w:w="3255" w:type="dxa"/>
          </w:tcPr>
          <w:p w14:paraId="207FADB0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A7C5A" w:rsidRPr="00EE50C5" w14:paraId="69F2A0D7" w14:textId="77777777" w:rsidTr="00EE50C5">
        <w:tc>
          <w:tcPr>
            <w:tcW w:w="5812" w:type="dxa"/>
          </w:tcPr>
          <w:p w14:paraId="230962CA" w14:textId="77777777" w:rsidR="00EA7C5A" w:rsidRPr="00EE50C5" w:rsidRDefault="00EA7C5A" w:rsidP="00D86701">
            <w:pPr>
              <w:tabs>
                <w:tab w:val="left" w:pos="234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Aantal proefpersonen in MST dat de studie volledig heeft doorlopen:</w:t>
            </w:r>
          </w:p>
        </w:tc>
        <w:tc>
          <w:tcPr>
            <w:tcW w:w="3255" w:type="dxa"/>
          </w:tcPr>
          <w:p w14:paraId="3A1F9DB9" w14:textId="77777777" w:rsidR="00EA7C5A" w:rsidRPr="00EE50C5" w:rsidRDefault="00EA7C5A" w:rsidP="00EA7C5A">
            <w:pPr>
              <w:tabs>
                <w:tab w:val="left" w:pos="234"/>
                <w:tab w:val="num" w:pos="426"/>
              </w:tabs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C1141C2" w14:textId="77777777" w:rsidR="00EA7C5A" w:rsidRPr="00EE50C5" w:rsidRDefault="00EA7C5A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9"/>
          <w:szCs w:val="19"/>
        </w:rPr>
      </w:pPr>
    </w:p>
    <w:p w14:paraId="7220F672" w14:textId="77777777" w:rsidR="001664C5" w:rsidRPr="00EE50C5" w:rsidRDefault="001664C5" w:rsidP="001664C5">
      <w:pPr>
        <w:spacing w:line="264" w:lineRule="auto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Financiën studie: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327"/>
      </w:tblGrid>
      <w:tr w:rsidR="001664C5" w:rsidRPr="00EE50C5" w14:paraId="1D6B738D" w14:textId="77777777" w:rsidTr="001667AA">
        <w:tc>
          <w:tcPr>
            <w:tcW w:w="5740" w:type="dxa"/>
          </w:tcPr>
          <w:p w14:paraId="759B5C89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De studie bevat een financieel component (vastgelegd in het C-formulier)</w:t>
            </w:r>
          </w:p>
        </w:tc>
        <w:tc>
          <w:tcPr>
            <w:tcW w:w="3327" w:type="dxa"/>
          </w:tcPr>
          <w:p w14:paraId="6439EDFA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Ja / Nee</w:t>
            </w:r>
          </w:p>
        </w:tc>
      </w:tr>
      <w:tr w:rsidR="001664C5" w:rsidRPr="00EE50C5" w14:paraId="0976AEAB" w14:textId="77777777" w:rsidTr="001667AA">
        <w:tc>
          <w:tcPr>
            <w:tcW w:w="5740" w:type="dxa"/>
          </w:tcPr>
          <w:p w14:paraId="3E3CB8FF" w14:textId="317A9015" w:rsidR="001664C5" w:rsidRPr="00EE50C5" w:rsidRDefault="001664C5" w:rsidP="00F00605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Indien sprake van een financieel component: er is sprake van niet-reguliere zorg</w:t>
            </w:r>
            <w:r w:rsidR="00EE50C5" w:rsidRPr="00EE50C5">
              <w:rPr>
                <w:rFonts w:ascii="Arial" w:hAnsi="Arial" w:cs="Arial"/>
                <w:sz w:val="19"/>
                <w:szCs w:val="19"/>
              </w:rPr>
              <w:t>/ver</w:t>
            </w:r>
            <w:r w:rsidR="00F00605" w:rsidRPr="00EE50C5">
              <w:rPr>
                <w:rFonts w:ascii="Arial" w:hAnsi="Arial" w:cs="Arial"/>
                <w:sz w:val="19"/>
                <w:szCs w:val="19"/>
              </w:rPr>
              <w:t>richtingen</w:t>
            </w:r>
            <w:r w:rsidRPr="00EE50C5">
              <w:rPr>
                <w:rFonts w:ascii="Arial" w:hAnsi="Arial" w:cs="Arial"/>
                <w:sz w:val="19"/>
                <w:szCs w:val="19"/>
              </w:rPr>
              <w:t xml:space="preserve"> c</w:t>
            </w:r>
            <w:r w:rsidR="00F00605" w:rsidRPr="00EE50C5">
              <w:rPr>
                <w:rFonts w:ascii="Arial" w:hAnsi="Arial" w:cs="Arial"/>
                <w:sz w:val="19"/>
                <w:szCs w:val="19"/>
              </w:rPr>
              <w:t>onform</w:t>
            </w:r>
            <w:r w:rsidRPr="00EE50C5">
              <w:rPr>
                <w:rFonts w:ascii="Arial" w:hAnsi="Arial" w:cs="Arial"/>
                <w:sz w:val="19"/>
                <w:szCs w:val="19"/>
              </w:rPr>
              <w:t xml:space="preserve"> het C-formulier</w:t>
            </w:r>
          </w:p>
        </w:tc>
        <w:tc>
          <w:tcPr>
            <w:tcW w:w="3327" w:type="dxa"/>
          </w:tcPr>
          <w:p w14:paraId="3A91E122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Ja / Nee</w:t>
            </w:r>
          </w:p>
        </w:tc>
      </w:tr>
      <w:tr w:rsidR="001664C5" w:rsidRPr="00EE50C5" w14:paraId="58A9BE23" w14:textId="77777777" w:rsidTr="001667AA">
        <w:tc>
          <w:tcPr>
            <w:tcW w:w="5740" w:type="dxa"/>
          </w:tcPr>
          <w:p w14:paraId="29179D61" w14:textId="3479061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Indien sprake van niet-reguliere zorg**: niet-reguliere zorg is correct geregistreerd onder de trial DBC en de trial DBC bevat geen reguliere zorg</w:t>
            </w:r>
            <w:r w:rsidR="00F00605" w:rsidRPr="00EE50C5">
              <w:rPr>
                <w:rFonts w:ascii="Arial" w:hAnsi="Arial" w:cs="Arial"/>
                <w:sz w:val="19"/>
                <w:szCs w:val="19"/>
              </w:rPr>
              <w:t>/verrichtingen</w:t>
            </w:r>
          </w:p>
        </w:tc>
        <w:tc>
          <w:tcPr>
            <w:tcW w:w="3327" w:type="dxa"/>
          </w:tcPr>
          <w:p w14:paraId="09FD621E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Ja / Nee***</w:t>
            </w:r>
          </w:p>
        </w:tc>
      </w:tr>
      <w:tr w:rsidR="001664C5" w:rsidRPr="00EE50C5" w14:paraId="39A5B2F4" w14:textId="77777777" w:rsidTr="001667AA">
        <w:tc>
          <w:tcPr>
            <w:tcW w:w="5740" w:type="dxa"/>
          </w:tcPr>
          <w:p w14:paraId="02F0291F" w14:textId="5D875F4B" w:rsidR="001664C5" w:rsidRPr="00EE50C5" w:rsidRDefault="001664C5" w:rsidP="00EE50C5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Verrichtingenregistraties gecontroleerd t/m datum (dag-m</w:t>
            </w:r>
            <w:r w:rsidR="002C7ADB">
              <w:rPr>
                <w:rFonts w:ascii="Arial" w:hAnsi="Arial" w:cs="Arial"/>
                <w:sz w:val="19"/>
                <w:szCs w:val="19"/>
              </w:rPr>
              <w:t>n</w:t>
            </w:r>
            <w:r w:rsidRPr="00EE50C5">
              <w:rPr>
                <w:rFonts w:ascii="Arial" w:hAnsi="Arial" w:cs="Arial"/>
                <w:sz w:val="19"/>
                <w:szCs w:val="19"/>
              </w:rPr>
              <w:t>d-jaar)</w:t>
            </w:r>
          </w:p>
        </w:tc>
        <w:tc>
          <w:tcPr>
            <w:tcW w:w="3327" w:type="dxa"/>
          </w:tcPr>
          <w:p w14:paraId="52664D06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64C5" w:rsidRPr="00EE50C5" w14:paraId="5D605CB5" w14:textId="77777777" w:rsidTr="001667AA">
        <w:tc>
          <w:tcPr>
            <w:tcW w:w="5740" w:type="dxa"/>
          </w:tcPr>
          <w:p w14:paraId="24CF07F8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Controle uitgevoerd door (naam):</w:t>
            </w:r>
          </w:p>
        </w:tc>
        <w:tc>
          <w:tcPr>
            <w:tcW w:w="3327" w:type="dxa"/>
          </w:tcPr>
          <w:p w14:paraId="357179F4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64C5" w:rsidRPr="00EE50C5" w14:paraId="7000997F" w14:textId="77777777" w:rsidTr="001667AA">
        <w:tc>
          <w:tcPr>
            <w:tcW w:w="5740" w:type="dxa"/>
          </w:tcPr>
          <w:p w14:paraId="54D16824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Grip/telefoonnummer:</w:t>
            </w:r>
          </w:p>
        </w:tc>
        <w:tc>
          <w:tcPr>
            <w:tcW w:w="3327" w:type="dxa"/>
          </w:tcPr>
          <w:p w14:paraId="0095057F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664C5" w:rsidRPr="00EE50C5" w14:paraId="6E7231A0" w14:textId="77777777" w:rsidTr="001667AA">
        <w:tc>
          <w:tcPr>
            <w:tcW w:w="5740" w:type="dxa"/>
          </w:tcPr>
          <w:p w14:paraId="620D9E76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  <w:r w:rsidRPr="00EE50C5">
              <w:rPr>
                <w:rFonts w:ascii="Arial" w:hAnsi="Arial" w:cs="Arial"/>
                <w:sz w:val="19"/>
                <w:szCs w:val="19"/>
              </w:rPr>
              <w:t>E-mailadres:</w:t>
            </w:r>
          </w:p>
        </w:tc>
        <w:tc>
          <w:tcPr>
            <w:tcW w:w="3327" w:type="dxa"/>
          </w:tcPr>
          <w:p w14:paraId="3F850DE0" w14:textId="77777777" w:rsidR="001664C5" w:rsidRPr="00EE50C5" w:rsidRDefault="001664C5" w:rsidP="001667AA">
            <w:pPr>
              <w:spacing w:line="264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F754437" w14:textId="7E98008F" w:rsidR="001454C2" w:rsidRPr="001454C2" w:rsidRDefault="001664C5" w:rsidP="001454C2">
      <w:r w:rsidRPr="00EE50C5">
        <w:rPr>
          <w:rFonts w:ascii="Arial" w:hAnsi="Arial" w:cs="Arial"/>
          <w:i/>
          <w:sz w:val="19"/>
          <w:szCs w:val="19"/>
        </w:rPr>
        <w:t xml:space="preserve">** </w:t>
      </w:r>
      <w:r w:rsidRPr="00B54CD8">
        <w:rPr>
          <w:rFonts w:ascii="Arial" w:hAnsi="Arial" w:cs="Arial"/>
          <w:i/>
          <w:sz w:val="18"/>
          <w:szCs w:val="18"/>
        </w:rPr>
        <w:t xml:space="preserve">Handleiding controle verrichtingenregistraties staat op </w:t>
      </w:r>
      <w:r w:rsidR="001454C2">
        <w:rPr>
          <w:rFonts w:ascii="Arial" w:hAnsi="Arial" w:cs="Arial"/>
          <w:i/>
          <w:sz w:val="18"/>
          <w:szCs w:val="18"/>
        </w:rPr>
        <w:t xml:space="preserve">CS Research: </w:t>
      </w:r>
      <w:hyperlink r:id="rId9" w:history="1">
        <w:r w:rsidR="001454C2" w:rsidRPr="006C1F2B">
          <w:rPr>
            <w:rStyle w:val="Hyperlink"/>
            <w:rFonts w:ascii="Arial" w:hAnsi="Arial" w:cs="Arial"/>
            <w:i/>
            <w:sz w:val="18"/>
            <w:szCs w:val="18"/>
          </w:rPr>
          <w:t>https://medischspectrumtwente.sharepoint.com/:f:/s/W</w:t>
        </w:r>
        <w:r w:rsidR="001454C2" w:rsidRPr="006C1F2B">
          <w:rPr>
            <w:rStyle w:val="Hyperlink"/>
            <w:rFonts w:ascii="Arial" w:hAnsi="Arial" w:cs="Arial"/>
            <w:i/>
            <w:sz w:val="18"/>
            <w:szCs w:val="18"/>
          </w:rPr>
          <w:t>e</w:t>
        </w:r>
        <w:r w:rsidR="001454C2" w:rsidRPr="006C1F2B">
          <w:rPr>
            <w:rStyle w:val="Hyperlink"/>
            <w:rFonts w:ascii="Arial" w:hAnsi="Arial" w:cs="Arial"/>
            <w:i/>
            <w:sz w:val="18"/>
            <w:szCs w:val="18"/>
          </w:rPr>
          <w:t>tenschapenonderzoek/Eub9wUEkFQBHsyCXOdbZ8fYBf_1kZtlLAh0qOkzWqN4rsA?e=fQL7Y1</w:t>
        </w:r>
      </w:hyperlink>
    </w:p>
    <w:p w14:paraId="67F7CE5D" w14:textId="7547E832" w:rsidR="00CF18A4" w:rsidRDefault="001664C5" w:rsidP="00B54CD8">
      <w:pPr>
        <w:spacing w:line="264" w:lineRule="auto"/>
        <w:rPr>
          <w:rFonts w:ascii="Arial" w:hAnsi="Arial" w:cs="Arial"/>
          <w:i/>
          <w:sz w:val="18"/>
          <w:szCs w:val="18"/>
        </w:rPr>
      </w:pPr>
      <w:r w:rsidRPr="00B54CD8">
        <w:rPr>
          <w:rFonts w:ascii="Arial" w:hAnsi="Arial" w:cs="Arial"/>
          <w:i/>
          <w:sz w:val="18"/>
          <w:szCs w:val="18"/>
        </w:rPr>
        <w:t>***</w:t>
      </w:r>
      <w:r w:rsidRPr="00B54CD8">
        <w:rPr>
          <w:rFonts w:ascii="Arial" w:hAnsi="Arial" w:cs="Arial"/>
          <w:b/>
          <w:i/>
          <w:sz w:val="18"/>
          <w:szCs w:val="18"/>
        </w:rPr>
        <w:t xml:space="preserve"> </w:t>
      </w:r>
      <w:r w:rsidRPr="00B54CD8">
        <w:rPr>
          <w:rFonts w:ascii="Arial" w:hAnsi="Arial" w:cs="Arial"/>
          <w:i/>
          <w:sz w:val="18"/>
          <w:szCs w:val="18"/>
        </w:rPr>
        <w:t>Indien incorrecte registraties d</w:t>
      </w:r>
      <w:r w:rsidR="00F00605" w:rsidRPr="00B54CD8">
        <w:rPr>
          <w:rFonts w:ascii="Arial" w:hAnsi="Arial" w:cs="Arial"/>
          <w:i/>
          <w:sz w:val="18"/>
          <w:szCs w:val="18"/>
        </w:rPr>
        <w:t>eze</w:t>
      </w:r>
      <w:r w:rsidRPr="00B54CD8">
        <w:rPr>
          <w:rFonts w:ascii="Arial" w:hAnsi="Arial" w:cs="Arial"/>
          <w:i/>
          <w:sz w:val="18"/>
          <w:szCs w:val="18"/>
        </w:rPr>
        <w:t xml:space="preserve"> eerst</w:t>
      </w:r>
      <w:r w:rsidR="00C34EA7" w:rsidRPr="00B54CD8">
        <w:rPr>
          <w:rFonts w:ascii="Arial" w:hAnsi="Arial" w:cs="Arial"/>
          <w:i/>
          <w:sz w:val="18"/>
          <w:szCs w:val="18"/>
        </w:rPr>
        <w:t xml:space="preserve"> bij betreffende patiënt(en) in HIX</w:t>
      </w:r>
      <w:r w:rsidRPr="00B54CD8">
        <w:rPr>
          <w:rFonts w:ascii="Arial" w:hAnsi="Arial" w:cs="Arial"/>
          <w:i/>
          <w:sz w:val="18"/>
          <w:szCs w:val="18"/>
        </w:rPr>
        <w:t xml:space="preserve"> corrigeren v</w:t>
      </w:r>
      <w:r w:rsidR="00C34EA7" w:rsidRPr="00B54CD8">
        <w:rPr>
          <w:rFonts w:ascii="Arial" w:hAnsi="Arial" w:cs="Arial"/>
          <w:i/>
          <w:sz w:val="18"/>
          <w:szCs w:val="18"/>
        </w:rPr>
        <w:t>óó</w:t>
      </w:r>
      <w:r w:rsidRPr="00B54CD8">
        <w:rPr>
          <w:rFonts w:ascii="Arial" w:hAnsi="Arial" w:cs="Arial"/>
          <w:i/>
          <w:sz w:val="18"/>
          <w:szCs w:val="18"/>
        </w:rPr>
        <w:t>r insturen formulier</w:t>
      </w:r>
      <w:r w:rsidR="00006454" w:rsidRPr="00B54CD8">
        <w:rPr>
          <w:rFonts w:ascii="Arial" w:hAnsi="Arial" w:cs="Arial"/>
          <w:i/>
          <w:sz w:val="18"/>
          <w:szCs w:val="18"/>
        </w:rPr>
        <w:t xml:space="preserve"> </w:t>
      </w:r>
    </w:p>
    <w:p w14:paraId="62A3CAF9" w14:textId="77777777" w:rsidR="00CF18A4" w:rsidRDefault="00CF18A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14:paraId="1E8F29EB" w14:textId="77777777" w:rsidR="00B54CD8" w:rsidRPr="00B54CD8" w:rsidRDefault="00B54CD8" w:rsidP="00B54CD8">
      <w:pPr>
        <w:spacing w:line="264" w:lineRule="auto"/>
        <w:rPr>
          <w:rFonts w:ascii="Arial" w:hAnsi="Arial" w:cs="Arial"/>
          <w:i/>
          <w:sz w:val="18"/>
          <w:szCs w:val="18"/>
        </w:rPr>
      </w:pPr>
    </w:p>
    <w:p w14:paraId="5CB51AEF" w14:textId="77777777" w:rsidR="00B54CD8" w:rsidRPr="00B54CD8" w:rsidRDefault="00B54CD8" w:rsidP="00B54CD8">
      <w:pPr>
        <w:spacing w:line="264" w:lineRule="auto"/>
        <w:rPr>
          <w:rFonts w:ascii="Arial" w:hAnsi="Arial" w:cs="Arial"/>
          <w:sz w:val="16"/>
          <w:szCs w:val="20"/>
        </w:rPr>
      </w:pPr>
    </w:p>
    <w:p w14:paraId="11A2B46C" w14:textId="28B4C16B" w:rsidR="00B54CD8" w:rsidRPr="00B54CD8" w:rsidRDefault="00B54CD8" w:rsidP="00B54CD8">
      <w:pPr>
        <w:spacing w:line="264" w:lineRule="auto"/>
        <w:rPr>
          <w:rFonts w:ascii="Arial" w:hAnsi="Arial" w:cs="Arial"/>
          <w:sz w:val="20"/>
          <w:szCs w:val="20"/>
        </w:rPr>
      </w:pPr>
      <w:r w:rsidRPr="00B54CD8">
        <w:rPr>
          <w:rFonts w:ascii="Arial" w:hAnsi="Arial" w:cs="Arial"/>
          <w:sz w:val="20"/>
          <w:szCs w:val="20"/>
        </w:rPr>
        <w:t>Opmerkingen s.v.p. hieronder vermelden: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4CD8" w:rsidRPr="00B54CD8" w14:paraId="20640DF9" w14:textId="77777777" w:rsidTr="00CF18A4">
        <w:trPr>
          <w:trHeight w:val="1724"/>
        </w:trPr>
        <w:tc>
          <w:tcPr>
            <w:tcW w:w="9062" w:type="dxa"/>
          </w:tcPr>
          <w:p w14:paraId="29F05865" w14:textId="77777777" w:rsidR="00B54CD8" w:rsidRPr="00B54CD8" w:rsidRDefault="00B54CD8" w:rsidP="00B54CD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047BE746" w14:textId="77777777" w:rsidR="00B54CD8" w:rsidRPr="00B54CD8" w:rsidRDefault="00B54CD8" w:rsidP="00B54CD8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40737E" w14:textId="77777777" w:rsidR="004A2D04" w:rsidRPr="00B54CD8" w:rsidRDefault="004A2D04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sz w:val="16"/>
          <w:szCs w:val="19"/>
          <w:u w:val="single"/>
        </w:rPr>
      </w:pPr>
    </w:p>
    <w:p w14:paraId="5ADA1022" w14:textId="77777777" w:rsidR="00CF18A4" w:rsidRDefault="00CF18A4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b/>
          <w:sz w:val="19"/>
          <w:szCs w:val="19"/>
        </w:rPr>
      </w:pPr>
    </w:p>
    <w:p w14:paraId="55B41904" w14:textId="77777777" w:rsidR="00CF18A4" w:rsidRDefault="00CF18A4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b/>
          <w:sz w:val="19"/>
          <w:szCs w:val="19"/>
        </w:rPr>
      </w:pPr>
    </w:p>
    <w:p w14:paraId="749B96FD" w14:textId="4B2E9918" w:rsidR="00C11748" w:rsidRPr="00EE50C5" w:rsidRDefault="00C11748" w:rsidP="00D86701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b/>
          <w:sz w:val="19"/>
          <w:szCs w:val="19"/>
        </w:rPr>
      </w:pPr>
      <w:r w:rsidRPr="00EE50C5">
        <w:rPr>
          <w:rFonts w:ascii="Arial" w:hAnsi="Arial" w:cs="Arial"/>
          <w:b/>
          <w:sz w:val="19"/>
          <w:szCs w:val="19"/>
        </w:rPr>
        <w:t>Ondertekening:</w:t>
      </w:r>
    </w:p>
    <w:p w14:paraId="624F858D" w14:textId="026DE9B0" w:rsidR="00C11748" w:rsidRPr="00EE50C5" w:rsidRDefault="0053510C" w:rsidP="00B54CD8">
      <w:pPr>
        <w:tabs>
          <w:tab w:val="num" w:pos="0"/>
        </w:tabs>
        <w:spacing w:line="360" w:lineRule="auto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Ik verklaar dit formulier</w:t>
      </w:r>
      <w:r w:rsidR="00C11748" w:rsidRPr="00EE50C5">
        <w:rPr>
          <w:rFonts w:ascii="Arial" w:hAnsi="Arial" w:cs="Arial"/>
          <w:sz w:val="19"/>
          <w:szCs w:val="19"/>
        </w:rPr>
        <w:t xml:space="preserve"> naar waarheid </w:t>
      </w:r>
      <w:r w:rsidRPr="00EE50C5">
        <w:rPr>
          <w:rFonts w:ascii="Arial" w:hAnsi="Arial" w:cs="Arial"/>
          <w:sz w:val="19"/>
          <w:szCs w:val="19"/>
        </w:rPr>
        <w:t>te hebben ingevuld.</w:t>
      </w:r>
      <w:r w:rsidR="00C11748" w:rsidRPr="00EE50C5">
        <w:rPr>
          <w:rFonts w:ascii="Arial" w:hAnsi="Arial" w:cs="Arial"/>
          <w:sz w:val="19"/>
          <w:szCs w:val="19"/>
        </w:rPr>
        <w:t xml:space="preserve"> </w:t>
      </w:r>
    </w:p>
    <w:p w14:paraId="2668C406" w14:textId="77777777" w:rsidR="0053510C" w:rsidRPr="00EE50C5" w:rsidRDefault="0053510C" w:rsidP="00B54CD8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Naam (contactpersoon namens de verrichter):</w:t>
      </w:r>
      <w:r w:rsidR="000C738C"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>…………………………</w:t>
      </w:r>
    </w:p>
    <w:p w14:paraId="34013254" w14:textId="77777777" w:rsidR="0053510C" w:rsidRPr="00EE50C5" w:rsidRDefault="0053510C" w:rsidP="00B54CD8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19"/>
          <w:szCs w:val="19"/>
        </w:rPr>
      </w:pPr>
      <w:r w:rsidRPr="00EE50C5">
        <w:rPr>
          <w:rFonts w:ascii="Arial" w:hAnsi="Arial" w:cs="Arial"/>
          <w:sz w:val="19"/>
          <w:szCs w:val="19"/>
        </w:rPr>
        <w:t>Datum:</w:t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ab/>
      </w:r>
      <w:r w:rsidR="000C738C" w:rsidRPr="00EE50C5">
        <w:rPr>
          <w:rFonts w:ascii="Arial" w:hAnsi="Arial" w:cs="Arial"/>
          <w:sz w:val="19"/>
          <w:szCs w:val="19"/>
        </w:rPr>
        <w:tab/>
      </w:r>
      <w:r w:rsidRPr="00EE50C5">
        <w:rPr>
          <w:rFonts w:ascii="Arial" w:hAnsi="Arial" w:cs="Arial"/>
          <w:sz w:val="19"/>
          <w:szCs w:val="19"/>
        </w:rPr>
        <w:t>…….…-………-………</w:t>
      </w:r>
    </w:p>
    <w:p w14:paraId="2AC1EE7F" w14:textId="6372E2BC" w:rsidR="00917A44" w:rsidRPr="00EE50C5" w:rsidRDefault="00EE50C5" w:rsidP="00B54CD8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Handt</w:t>
      </w:r>
      <w:r w:rsidR="0053510C" w:rsidRPr="00EE50C5">
        <w:rPr>
          <w:rFonts w:ascii="Arial" w:hAnsi="Arial" w:cs="Arial"/>
          <w:sz w:val="19"/>
          <w:szCs w:val="19"/>
        </w:rPr>
        <w:t xml:space="preserve">ekening: </w:t>
      </w:r>
      <w:r w:rsidR="0053510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ab/>
      </w:r>
      <w:r w:rsidR="000C738C" w:rsidRPr="00EE50C5">
        <w:rPr>
          <w:rFonts w:ascii="Arial" w:hAnsi="Arial" w:cs="Arial"/>
          <w:sz w:val="19"/>
          <w:szCs w:val="19"/>
        </w:rPr>
        <w:tab/>
      </w:r>
      <w:r w:rsidR="0053510C" w:rsidRPr="00EE50C5">
        <w:rPr>
          <w:rFonts w:ascii="Arial" w:hAnsi="Arial" w:cs="Arial"/>
          <w:sz w:val="19"/>
          <w:szCs w:val="19"/>
        </w:rPr>
        <w:t>……..…………</w:t>
      </w:r>
      <w:bookmarkStart w:id="0" w:name="_GoBack"/>
      <w:bookmarkEnd w:id="0"/>
      <w:r w:rsidR="0053510C" w:rsidRPr="00EE50C5">
        <w:rPr>
          <w:rFonts w:ascii="Arial" w:hAnsi="Arial" w:cs="Arial"/>
          <w:sz w:val="19"/>
          <w:szCs w:val="19"/>
        </w:rPr>
        <w:t>………..</w:t>
      </w:r>
    </w:p>
    <w:sectPr w:rsidR="00917A44" w:rsidRPr="00EE50C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37D5" w14:textId="77777777" w:rsidR="00941307" w:rsidRDefault="00941307">
      <w:r>
        <w:separator/>
      </w:r>
    </w:p>
  </w:endnote>
  <w:endnote w:type="continuationSeparator" w:id="0">
    <w:p w14:paraId="0ABD534E" w14:textId="77777777" w:rsidR="00941307" w:rsidRDefault="0094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85E1" w14:textId="77777777" w:rsidR="00EA7C5A" w:rsidRDefault="00EA7C5A" w:rsidP="0096625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98D10F5" w14:textId="77777777" w:rsidR="00EA7C5A" w:rsidRDefault="00EA7C5A" w:rsidP="00917A4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8124" w14:textId="76EF421C" w:rsidR="00EA7C5A" w:rsidRPr="00D86701" w:rsidRDefault="00EA7C5A" w:rsidP="001A3195">
    <w:pPr>
      <w:pStyle w:val="Voettekst"/>
      <w:framePr w:wrap="around" w:vAnchor="text" w:hAnchor="margin" w:xAlign="right" w:y="1"/>
      <w:rPr>
        <w:rStyle w:val="Paginanummer"/>
        <w:rFonts w:ascii="Arial" w:hAnsi="Arial" w:cs="Arial"/>
        <w:sz w:val="20"/>
        <w:szCs w:val="20"/>
      </w:rPr>
    </w:pPr>
    <w:r w:rsidRPr="00D86701">
      <w:rPr>
        <w:rStyle w:val="Paginanummer"/>
        <w:rFonts w:ascii="Arial" w:hAnsi="Arial" w:cs="Arial"/>
        <w:sz w:val="20"/>
        <w:szCs w:val="20"/>
      </w:rPr>
      <w:fldChar w:fldCharType="begin"/>
    </w:r>
    <w:r w:rsidRPr="00D8670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D86701">
      <w:rPr>
        <w:rStyle w:val="Paginanummer"/>
        <w:rFonts w:ascii="Arial" w:hAnsi="Arial" w:cs="Arial"/>
        <w:sz w:val="20"/>
        <w:szCs w:val="20"/>
      </w:rPr>
      <w:fldChar w:fldCharType="separate"/>
    </w:r>
    <w:r w:rsidR="00CF18A4">
      <w:rPr>
        <w:rStyle w:val="Paginanummer"/>
        <w:rFonts w:ascii="Arial" w:hAnsi="Arial" w:cs="Arial"/>
        <w:noProof/>
        <w:sz w:val="20"/>
        <w:szCs w:val="20"/>
      </w:rPr>
      <w:t>2</w:t>
    </w:r>
    <w:r w:rsidRPr="00D86701">
      <w:rPr>
        <w:rStyle w:val="Paginanummer"/>
        <w:rFonts w:ascii="Arial" w:hAnsi="Arial" w:cs="Arial"/>
        <w:sz w:val="20"/>
        <w:szCs w:val="20"/>
      </w:rPr>
      <w:fldChar w:fldCharType="end"/>
    </w:r>
    <w:r w:rsidRPr="00D86701">
      <w:rPr>
        <w:rStyle w:val="Paginanummer"/>
        <w:rFonts w:ascii="Arial" w:hAnsi="Arial" w:cs="Arial"/>
        <w:sz w:val="20"/>
        <w:szCs w:val="20"/>
      </w:rPr>
      <w:t xml:space="preserve"> van </w:t>
    </w:r>
    <w:r w:rsidRPr="00D86701">
      <w:rPr>
        <w:rStyle w:val="Paginanummer"/>
        <w:rFonts w:ascii="Arial" w:hAnsi="Arial" w:cs="Arial"/>
        <w:sz w:val="20"/>
        <w:szCs w:val="20"/>
      </w:rPr>
      <w:fldChar w:fldCharType="begin"/>
    </w:r>
    <w:r w:rsidRPr="00D86701">
      <w:rPr>
        <w:rStyle w:val="Paginanummer"/>
        <w:rFonts w:ascii="Arial" w:hAnsi="Arial" w:cs="Arial"/>
        <w:sz w:val="20"/>
        <w:szCs w:val="20"/>
      </w:rPr>
      <w:instrText xml:space="preserve"> NUMPAGES </w:instrText>
    </w:r>
    <w:r w:rsidRPr="00D86701">
      <w:rPr>
        <w:rStyle w:val="Paginanummer"/>
        <w:rFonts w:ascii="Arial" w:hAnsi="Arial" w:cs="Arial"/>
        <w:sz w:val="20"/>
        <w:szCs w:val="20"/>
      </w:rPr>
      <w:fldChar w:fldCharType="separate"/>
    </w:r>
    <w:r w:rsidR="00CF18A4">
      <w:rPr>
        <w:rStyle w:val="Paginanummer"/>
        <w:rFonts w:ascii="Arial" w:hAnsi="Arial" w:cs="Arial"/>
        <w:noProof/>
        <w:sz w:val="20"/>
        <w:szCs w:val="20"/>
      </w:rPr>
      <w:t>2</w:t>
    </w:r>
    <w:r w:rsidRPr="00D86701">
      <w:rPr>
        <w:rStyle w:val="Paginanummer"/>
        <w:rFonts w:ascii="Arial" w:hAnsi="Arial" w:cs="Arial"/>
        <w:sz w:val="20"/>
        <w:szCs w:val="20"/>
      </w:rPr>
      <w:fldChar w:fldCharType="end"/>
    </w:r>
  </w:p>
  <w:p w14:paraId="1675BE75" w14:textId="7DB964EA" w:rsidR="00D86701" w:rsidRPr="00D86701" w:rsidRDefault="00D86701" w:rsidP="00D86701">
    <w:pPr>
      <w:pStyle w:val="Koptekst"/>
      <w:rPr>
        <w:rFonts w:ascii="Arial" w:hAnsi="Arial" w:cs="Arial"/>
        <w:i/>
        <w:sz w:val="20"/>
        <w:szCs w:val="20"/>
      </w:rPr>
    </w:pPr>
    <w:r w:rsidRPr="00D86701">
      <w:rPr>
        <w:rFonts w:ascii="Arial" w:hAnsi="Arial" w:cs="Arial"/>
        <w:i/>
        <w:sz w:val="20"/>
        <w:szCs w:val="20"/>
      </w:rPr>
      <w:t xml:space="preserve">Formulier beëindiging </w:t>
    </w:r>
    <w:r>
      <w:rPr>
        <w:rFonts w:ascii="Arial" w:hAnsi="Arial" w:cs="Arial"/>
        <w:i/>
        <w:sz w:val="20"/>
        <w:szCs w:val="20"/>
      </w:rPr>
      <w:t xml:space="preserve">WMO-plichtige </w:t>
    </w:r>
    <w:r w:rsidRPr="00D86701">
      <w:rPr>
        <w:rFonts w:ascii="Arial" w:hAnsi="Arial" w:cs="Arial"/>
        <w:i/>
        <w:sz w:val="20"/>
        <w:szCs w:val="20"/>
      </w:rPr>
      <w:t>studie</w:t>
    </w:r>
    <w:r>
      <w:rPr>
        <w:rFonts w:ascii="Arial" w:hAnsi="Arial" w:cs="Arial"/>
        <w:i/>
        <w:sz w:val="20"/>
        <w:szCs w:val="20"/>
      </w:rPr>
      <w:t xml:space="preserve"> in MST</w:t>
    </w:r>
    <w:r w:rsidRPr="00D86701">
      <w:rPr>
        <w:rFonts w:ascii="Arial" w:hAnsi="Arial" w:cs="Arial"/>
        <w:i/>
        <w:sz w:val="20"/>
        <w:szCs w:val="20"/>
      </w:rPr>
      <w:t>, versie</w:t>
    </w:r>
    <w:r w:rsidR="00B54CD8">
      <w:rPr>
        <w:rFonts w:ascii="Arial" w:hAnsi="Arial" w:cs="Arial"/>
        <w:i/>
        <w:sz w:val="20"/>
        <w:szCs w:val="20"/>
      </w:rPr>
      <w:t xml:space="preserve"> </w:t>
    </w:r>
    <w:r w:rsidR="00CF18A4">
      <w:rPr>
        <w:rFonts w:ascii="Arial" w:hAnsi="Arial" w:cs="Arial"/>
        <w:i/>
        <w:sz w:val="20"/>
        <w:szCs w:val="20"/>
      </w:rPr>
      <w:t>4</w:t>
    </w:r>
    <w:r w:rsidR="00B54CD8">
      <w:rPr>
        <w:rFonts w:ascii="Arial" w:hAnsi="Arial" w:cs="Arial"/>
        <w:i/>
        <w:sz w:val="20"/>
        <w:szCs w:val="20"/>
      </w:rPr>
      <w:t xml:space="preserve"> (</w:t>
    </w:r>
    <w:r w:rsidR="00CF18A4">
      <w:rPr>
        <w:rFonts w:ascii="Arial" w:hAnsi="Arial" w:cs="Arial"/>
        <w:i/>
        <w:sz w:val="20"/>
        <w:szCs w:val="20"/>
      </w:rPr>
      <w:t>september</w:t>
    </w:r>
    <w:r w:rsidR="00EE50C5">
      <w:rPr>
        <w:rFonts w:ascii="Arial" w:hAnsi="Arial" w:cs="Arial"/>
        <w:i/>
        <w:sz w:val="20"/>
        <w:szCs w:val="20"/>
      </w:rPr>
      <w:t xml:space="preserve"> 202</w:t>
    </w:r>
    <w:r w:rsidR="00CF18A4">
      <w:rPr>
        <w:rFonts w:ascii="Arial" w:hAnsi="Arial" w:cs="Arial"/>
        <w:i/>
        <w:sz w:val="20"/>
        <w:szCs w:val="20"/>
      </w:rPr>
      <w:t>4</w:t>
    </w:r>
    <w:r w:rsidRPr="00D86701">
      <w:rPr>
        <w:rFonts w:ascii="Arial" w:hAnsi="Arial" w:cs="Arial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08D4" w14:textId="77777777" w:rsidR="00941307" w:rsidRDefault="00941307">
      <w:r>
        <w:separator/>
      </w:r>
    </w:p>
  </w:footnote>
  <w:footnote w:type="continuationSeparator" w:id="0">
    <w:p w14:paraId="754AFA27" w14:textId="77777777" w:rsidR="00941307" w:rsidRDefault="00941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70F"/>
    <w:multiLevelType w:val="hybridMultilevel"/>
    <w:tmpl w:val="B71C60C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839E7"/>
    <w:multiLevelType w:val="hybridMultilevel"/>
    <w:tmpl w:val="C0260F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F47E9"/>
    <w:multiLevelType w:val="hybridMultilevel"/>
    <w:tmpl w:val="DC064F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61940"/>
    <w:multiLevelType w:val="hybridMultilevel"/>
    <w:tmpl w:val="CCE29E0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60BDE"/>
    <w:multiLevelType w:val="hybridMultilevel"/>
    <w:tmpl w:val="DB32B9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16AE0"/>
    <w:multiLevelType w:val="hybridMultilevel"/>
    <w:tmpl w:val="B95A372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960C8"/>
    <w:multiLevelType w:val="hybridMultilevel"/>
    <w:tmpl w:val="91BE9232"/>
    <w:lvl w:ilvl="0" w:tplc="B994D10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44"/>
    <w:rsid w:val="00006454"/>
    <w:rsid w:val="000575DB"/>
    <w:rsid w:val="000C738C"/>
    <w:rsid w:val="000D05F6"/>
    <w:rsid w:val="0014279C"/>
    <w:rsid w:val="001454C2"/>
    <w:rsid w:val="001664C5"/>
    <w:rsid w:val="001A3195"/>
    <w:rsid w:val="001F4AC6"/>
    <w:rsid w:val="001F7501"/>
    <w:rsid w:val="00233369"/>
    <w:rsid w:val="0024027C"/>
    <w:rsid w:val="002C7ADB"/>
    <w:rsid w:val="00340B16"/>
    <w:rsid w:val="00374A0C"/>
    <w:rsid w:val="003D0356"/>
    <w:rsid w:val="003D0727"/>
    <w:rsid w:val="00453791"/>
    <w:rsid w:val="004A2D04"/>
    <w:rsid w:val="00510A1D"/>
    <w:rsid w:val="005121EE"/>
    <w:rsid w:val="00517E4D"/>
    <w:rsid w:val="0053510C"/>
    <w:rsid w:val="0054381F"/>
    <w:rsid w:val="00546D57"/>
    <w:rsid w:val="005635BD"/>
    <w:rsid w:val="00642A41"/>
    <w:rsid w:val="007C277E"/>
    <w:rsid w:val="007E2217"/>
    <w:rsid w:val="00830F51"/>
    <w:rsid w:val="00853089"/>
    <w:rsid w:val="00863380"/>
    <w:rsid w:val="008B6DA3"/>
    <w:rsid w:val="008C1FAE"/>
    <w:rsid w:val="008C5D7B"/>
    <w:rsid w:val="00917A44"/>
    <w:rsid w:val="00941307"/>
    <w:rsid w:val="00966253"/>
    <w:rsid w:val="00A735B6"/>
    <w:rsid w:val="00A81C1C"/>
    <w:rsid w:val="00AE0E81"/>
    <w:rsid w:val="00B54CD8"/>
    <w:rsid w:val="00B824DE"/>
    <w:rsid w:val="00BB0107"/>
    <w:rsid w:val="00C11748"/>
    <w:rsid w:val="00C252F5"/>
    <w:rsid w:val="00C34EA7"/>
    <w:rsid w:val="00C40FAF"/>
    <w:rsid w:val="00C930AC"/>
    <w:rsid w:val="00CF18A4"/>
    <w:rsid w:val="00CF5132"/>
    <w:rsid w:val="00D46F03"/>
    <w:rsid w:val="00D86701"/>
    <w:rsid w:val="00DA398E"/>
    <w:rsid w:val="00E836BB"/>
    <w:rsid w:val="00EA7C5A"/>
    <w:rsid w:val="00ED13E4"/>
    <w:rsid w:val="00EE50C5"/>
    <w:rsid w:val="00F00605"/>
    <w:rsid w:val="00F01B09"/>
    <w:rsid w:val="00F55B46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F7B0F41"/>
  <w15:docId w15:val="{94B49D5F-7A8B-4DBE-BBE3-11B5AC3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917A4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917A44"/>
  </w:style>
  <w:style w:type="paragraph" w:styleId="Koptekst">
    <w:name w:val="header"/>
    <w:basedOn w:val="Standaard"/>
    <w:rsid w:val="00917A44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DA398E"/>
    <w:pPr>
      <w:ind w:left="708"/>
    </w:pPr>
  </w:style>
  <w:style w:type="character" w:customStyle="1" w:styleId="VoettekstChar">
    <w:name w:val="Voettekst Char"/>
    <w:basedOn w:val="Standaardalinea-lettertype"/>
    <w:link w:val="Voettekst"/>
    <w:rsid w:val="001A3195"/>
    <w:rPr>
      <w:sz w:val="24"/>
      <w:szCs w:val="24"/>
    </w:rPr>
  </w:style>
  <w:style w:type="character" w:styleId="Hyperlink">
    <w:name w:val="Hyperlink"/>
    <w:basedOn w:val="Standaardalinea-lettertype"/>
    <w:unhideWhenUsed/>
    <w:rsid w:val="003D0356"/>
    <w:rPr>
      <w:color w:val="0000FF" w:themeColor="hyperlink"/>
      <w:u w:val="single"/>
    </w:rPr>
  </w:style>
  <w:style w:type="table" w:styleId="Tabelraster">
    <w:name w:val="Table Grid"/>
    <w:basedOn w:val="Standaardtabel"/>
    <w:rsid w:val="003D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517E4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517E4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C252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C252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C252F5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252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252F5"/>
    <w:rPr>
      <w:b/>
      <w:bCs/>
    </w:rPr>
  </w:style>
  <w:style w:type="character" w:styleId="GevolgdeHyperlink">
    <w:name w:val="FollowedHyperlink"/>
    <w:basedOn w:val="Standaardalinea-lettertype"/>
    <w:semiHidden/>
    <w:unhideWhenUsed/>
    <w:rsid w:val="00EE50C5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B54CD8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o@mst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dischspectrumtwente.sharepoint.com/:f:/s/Wetenschapenonderzoek/Eub9wUEkFQBHsyCXOdbZ8fYBf_1kZtlLAh0qOkzWqN4rsA?e=fQL7Y1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A3BD49962D446A4BFC409515FBFAF" ma:contentTypeVersion="13" ma:contentTypeDescription="Een nieuw document maken." ma:contentTypeScope="" ma:versionID="5dada6d5122a9ba7cfb7c6b9cae44ce7">
  <xsd:schema xmlns:xsd="http://www.w3.org/2001/XMLSchema" xmlns:xs="http://www.w3.org/2001/XMLSchema" xmlns:p="http://schemas.microsoft.com/office/2006/metadata/properties" xmlns:ns2="8d0ece19-4734-42fe-9196-f51032e80034" xmlns:ns3="5f007fea-0852-4195-9ecd-bf213f3723f4" targetNamespace="http://schemas.microsoft.com/office/2006/metadata/properties" ma:root="true" ma:fieldsID="f9bffbbc7c1828024242ff5a080903d5" ns2:_="" ns3:_="">
    <xsd:import namespace="8d0ece19-4734-42fe-9196-f51032e80034"/>
    <xsd:import namespace="5f007fea-0852-4195-9ecd-bf213f372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ece19-4734-42fe-9196-f51032e8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a191853-5a34-4d09-8774-aa6b86a89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07fea-0852-4195-9ecd-bf213f372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c76230-abba-48cf-afc0-9bf97f520b1b}" ma:internalName="TaxCatchAll" ma:showField="CatchAllData" ma:web="5f007fea-0852-4195-9ecd-bf213f372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ece19-4734-42fe-9196-f51032e80034">
      <Terms xmlns="http://schemas.microsoft.com/office/infopath/2007/PartnerControls"/>
    </lcf76f155ced4ddcb4097134ff3c332f>
    <TaxCatchAll xmlns="5f007fea-0852-4195-9ecd-bf213f3723f4" xsi:nil="true"/>
  </documentManagement>
</p:properties>
</file>

<file path=customXml/itemProps1.xml><?xml version="1.0" encoding="utf-8"?>
<ds:datastoreItem xmlns:ds="http://schemas.openxmlformats.org/officeDocument/2006/customXml" ds:itemID="{2723128F-B16D-425C-ADA3-4B4A070642CA}"/>
</file>

<file path=customXml/itemProps2.xml><?xml version="1.0" encoding="utf-8"?>
<ds:datastoreItem xmlns:ds="http://schemas.openxmlformats.org/officeDocument/2006/customXml" ds:itemID="{9FF0B004-D7B4-4EF8-8E1D-B1CA4332BC30}"/>
</file>

<file path=customXml/itemProps3.xml><?xml version="1.0" encoding="utf-8"?>
<ds:datastoreItem xmlns:ds="http://schemas.openxmlformats.org/officeDocument/2006/customXml" ds:itemID="{47713DC3-584A-4795-A5AD-C562A5F04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Melding beëindiging studie</vt:lpstr>
    </vt:vector>
  </TitlesOfParts>
  <Company>Medisch Spectrum Twente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Melding beëindiging studie</dc:title>
  <dc:creator>M Krabbenbos</dc:creator>
  <cp:lastModifiedBy>Miranda Kientz</cp:lastModifiedBy>
  <cp:revision>3</cp:revision>
  <dcterms:created xsi:type="dcterms:W3CDTF">2024-09-05T09:14:00Z</dcterms:created>
  <dcterms:modified xsi:type="dcterms:W3CDTF">2024-09-05T09:30:00Z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0x010100744A3BD49962D446A4BFC409515FBFAF</vt:lpwstr>
  </property>
</Properties>
</file>